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Дополнительное соглашение  {НомерДоговора} от {ДатаДоговора}к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Договору на оказание платных медицинских услуг 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г</w:t>
      </w:r>
      <w:r w:rsidDel="00000000" w:rsidR="00000000" w:rsidRPr="00000000">
        <w:rPr>
          <w:sz w:val="16"/>
          <w:szCs w:val="16"/>
          <w:rtl w:val="0"/>
        </w:rPr>
        <w:t xml:space="preserve">. Москва                                                                                                                              {ДатаПриёма}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tabs>
          <w:tab w:val="right" w:leader="none" w:pos="9355"/>
        </w:tabs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Пациент</w:t>
      </w:r>
      <w:r w:rsidDel="00000000" w:rsidR="00000000" w:rsidRPr="00000000">
        <w:rPr>
          <w:sz w:val="16"/>
          <w:szCs w:val="16"/>
          <w:rtl w:val="0"/>
        </w:rPr>
        <w:t xml:space="preserve"> (Потребитель)  {ФИОПациента}</w:t>
      </w:r>
    </w:p>
    <w:p w:rsidR="00000000" w:rsidDel="00000000" w:rsidP="00000000" w:rsidRDefault="00000000" w:rsidRPr="00000000" w14:paraId="00000006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 физического лица)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Дата рождения: {ДатаРожденияПациента}, ИНН {ИННПациента}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{ПаспортныеДанныеПациента}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Телефон: {ТелефонПациента}</w:t>
        <w:tab/>
        <w:t xml:space="preserve">e-mail: {ЕмаилПациента},</w:t>
      </w:r>
    </w:p>
    <w:p w:rsidR="00000000" w:rsidDel="00000000" w:rsidP="00000000" w:rsidRDefault="00000000" w:rsidRPr="00000000" w14:paraId="0000000A">
      <w:pPr>
        <w:ind w:firstLine="20"/>
        <w:jc w:val="both"/>
        <w:rPr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 xml:space="preserve">и  </w:t>
      </w:r>
      <w:r w:rsidDel="00000000" w:rsidR="00000000" w:rsidRPr="00000000">
        <w:rPr>
          <w:b w:val="1"/>
          <w:sz w:val="16"/>
          <w:szCs w:val="16"/>
          <w:rtl w:val="0"/>
        </w:rPr>
        <w:t xml:space="preserve">Общество с ограниченной ответственностью «Центр Стоматологической Имплантологии»</w:t>
      </w:r>
      <w:r w:rsidDel="00000000" w:rsidR="00000000" w:rsidRPr="00000000">
        <w:rPr>
          <w:sz w:val="16"/>
          <w:szCs w:val="16"/>
          <w:rtl w:val="0"/>
        </w:rPr>
        <w:t xml:space="preserve">, ОГРН :1197746510862   ИНН/КПП 9729287823/770545001, юридический адрес 107078, Россия, г. Москва, улица Садовая-Спасская, дом 19, корпус 1, антресоль 1, пом. III-ком.1, 3-11,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в лице обособленного подразделения</w:t>
      </w:r>
      <w:r w:rsidDel="00000000" w:rsidR="00000000" w:rsidRPr="00000000">
        <w:rPr>
          <w:b w:val="1"/>
          <w:sz w:val="16"/>
          <w:szCs w:val="16"/>
          <w:rtl w:val="0"/>
        </w:rPr>
        <w:t xml:space="preserve"> {НазваниеСтруктурнойЕдиницы}</w:t>
      </w:r>
      <w:r w:rsidDel="00000000" w:rsidR="00000000" w:rsidRPr="00000000">
        <w:rPr>
          <w:sz w:val="16"/>
          <w:szCs w:val="16"/>
          <w:rtl w:val="0"/>
        </w:rPr>
        <w:t xml:space="preserve">, действующее на основании  Лицензии № № Л041-01137-77/00361966 от 16.06.2020г на осуществление  медицинской деятельности по адресу: {АдресСтруктурнойЕдиницы}, именуемое в дальнейшем </w:t>
      </w:r>
      <w:r w:rsidDel="00000000" w:rsidR="00000000" w:rsidRPr="00000000">
        <w:rPr>
          <w:b w:val="1"/>
          <w:sz w:val="16"/>
          <w:szCs w:val="16"/>
          <w:rtl w:val="0"/>
        </w:rPr>
        <w:t xml:space="preserve">ИСПОЛНИТЕЛЬ</w:t>
      </w:r>
      <w:r w:rsidDel="00000000" w:rsidR="00000000" w:rsidRPr="00000000">
        <w:rPr>
          <w:sz w:val="16"/>
          <w:szCs w:val="16"/>
          <w:rtl w:val="0"/>
        </w:rPr>
        <w:t xml:space="preserve">, в лице администратора кассира {ФИОАвтораДокумента}, действующей на основании доверенности от «03» января 2025г.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заключили Дополнительное соглашение к Договору на оказание платных медицинских услуг о следующем:</w:t>
      </w:r>
    </w:p>
    <w:p w:rsidR="00000000" w:rsidDel="00000000" w:rsidP="00000000" w:rsidRDefault="00000000" w:rsidRPr="00000000" w14:paraId="0000000D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Исполнитель оказывает Потребителю следующие платные медицинские услуги на следующих условиях:</w:t>
      </w:r>
    </w:p>
    <w:p w:rsidR="00000000" w:rsidDel="00000000" w:rsidP="00000000" w:rsidRDefault="00000000" w:rsidRPr="00000000" w14:paraId="0000000F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{ТаблицаЛечения}</w:t>
      </w:r>
    </w:p>
    <w:p w:rsidR="00000000" w:rsidDel="00000000" w:rsidP="00000000" w:rsidRDefault="00000000" w:rsidRPr="00000000" w14:paraId="00000010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Общая стоимость услуг оказываемых по настоящему Дополнительному соглашению составит: {СуммаПриёма} {СуммаПриёмаПрописью}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Порядок и сроки оплаты осуществляются на основании Договора на оказание платных медицинских услуг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Гарантийный срок по предоставляемым услугам составит_______________________________________________________</w:t>
      </w:r>
    </w:p>
    <w:p w:rsidR="00000000" w:rsidDel="00000000" w:rsidP="00000000" w:rsidRDefault="00000000" w:rsidRPr="00000000" w14:paraId="00000014">
      <w:pPr>
        <w:keepNext w:val="1"/>
        <w:keepLines w:val="1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ИСПОЛНИТЕЛЬ:</w:t>
      </w:r>
    </w:p>
    <w:p w:rsidR="00000000" w:rsidDel="00000000" w:rsidP="00000000" w:rsidRDefault="00000000" w:rsidRPr="00000000" w14:paraId="00000016">
      <w:pPr>
        <w:ind w:firstLine="20"/>
        <w:rPr>
          <w:sz w:val="18"/>
          <w:szCs w:val="18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Общество с ограниченной ответственностью «Центр Стоматологической Имплантологии»</w:t>
      </w:r>
      <w:r w:rsidDel="00000000" w:rsidR="00000000" w:rsidRPr="00000000">
        <w:rPr>
          <w:sz w:val="16"/>
          <w:szCs w:val="16"/>
          <w:rtl w:val="0"/>
        </w:rPr>
        <w:t xml:space="preserve">,</w:t>
        <w:br w:type="textWrapping"/>
        <w:t xml:space="preserve">ОГРН :1197746510862   ИНН/КПП 9729287823/770545001,</w:t>
        <w:br w:type="textWrapping"/>
        <w:t xml:space="preserve">юридический адрес 107078, Россия, г. Москва, улица Садовая-Спасская, дом 19, корпус 1, антресоль 1, пом. III-ком.1, 3-11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rPr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в лице обособленного подразделения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 {НазваниеСтруктурнойЕдиницы}</w:t>
      </w:r>
    </w:p>
    <w:p w:rsidR="00000000" w:rsidDel="00000000" w:rsidP="00000000" w:rsidRDefault="00000000" w:rsidRPr="00000000" w14:paraId="00000018">
      <w:pPr>
        <w:keepNext w:val="1"/>
        <w:keepLines w:val="1"/>
        <w:rPr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u w:val="single"/>
          <w:rtl w:val="0"/>
        </w:rPr>
        <w:t xml:space="preserve">{АдресСтруктурнойЕдиницы}</w:t>
      </w:r>
    </w:p>
    <w:p w:rsidR="00000000" w:rsidDel="00000000" w:rsidP="00000000" w:rsidRDefault="00000000" w:rsidRPr="00000000" w14:paraId="00000019">
      <w:pPr>
        <w:keepNext w:val="1"/>
        <w:keepLines w:val="1"/>
        <w:rPr>
          <w:sz w:val="16"/>
          <w:szCs w:val="16"/>
        </w:rPr>
      </w:pPr>
      <w:r w:rsidDel="00000000" w:rsidR="00000000" w:rsidRPr="00000000">
        <w:rPr>
          <w:sz w:val="16"/>
          <w:szCs w:val="16"/>
          <w:u w:val="single"/>
          <w:rtl w:val="0"/>
        </w:rPr>
        <w:t xml:space="preserve">ОГРН </w:t>
      </w:r>
      <w:r w:rsidDel="00000000" w:rsidR="00000000" w:rsidRPr="00000000">
        <w:rPr>
          <w:sz w:val="16"/>
          <w:szCs w:val="16"/>
          <w:rtl w:val="0"/>
        </w:rPr>
        <w:t xml:space="preserve">:1197746510862   ИНН/КПП 9729287823/770545001</w:t>
      </w:r>
    </w:p>
    <w:p w:rsidR="00000000" w:rsidDel="00000000" w:rsidP="00000000" w:rsidRDefault="00000000" w:rsidRPr="00000000" w14:paraId="0000001A">
      <w:pPr>
        <w:keepNext w:val="1"/>
        <w:keepLines w:val="1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р/с 40702810738000248089 в ПАО Сбербанк г. Москва БИК 044525225 , корр/счет 30101810400000000225</w:t>
      </w:r>
    </w:p>
    <w:p w:rsidR="00000000" w:rsidDel="00000000" w:rsidP="00000000" w:rsidRDefault="00000000" w:rsidRPr="00000000" w14:paraId="0000001B">
      <w:pPr>
        <w:keepNext w:val="1"/>
        <w:keepLines w:val="1"/>
        <w:rPr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u w:val="single"/>
          <w:rtl w:val="0"/>
        </w:rPr>
        <w:t xml:space="preserve">{ТелефонСтруктурнойЕдиницы}</w:t>
      </w:r>
    </w:p>
    <w:p w:rsidR="00000000" w:rsidDel="00000000" w:rsidP="00000000" w:rsidRDefault="00000000" w:rsidRPr="00000000" w14:paraId="0000001C">
      <w:pPr>
        <w:keepNext w:val="1"/>
        <w:keepLines w:val="1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Лицензии № № Л041-01137-77/00361966 от 16.06.2020г. выдана Департаментом здравоохранения г. Москвы</w:t>
      </w:r>
    </w:p>
    <w:p w:rsidR="00000000" w:rsidDel="00000000" w:rsidP="00000000" w:rsidRDefault="00000000" w:rsidRPr="00000000" w14:paraId="0000001D">
      <w:pPr>
        <w:keepNext w:val="1"/>
        <w:keepLines w:val="1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Администратор- Кассир</w:t>
      </w:r>
    </w:p>
    <w:p w:rsidR="00000000" w:rsidDel="00000000" w:rsidP="00000000" w:rsidRDefault="00000000" w:rsidRPr="00000000" w14:paraId="0000001E">
      <w:pPr>
        <w:keepNext w:val="1"/>
        <w:keepLines w:val="1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_______________________  {ФИОАвтораДокумента}</w:t>
      </w:r>
    </w:p>
    <w:p w:rsidR="00000000" w:rsidDel="00000000" w:rsidP="00000000" w:rsidRDefault="00000000" w:rsidRPr="00000000" w14:paraId="0000001F">
      <w:pPr>
        <w:keepNext w:val="1"/>
        <w:keepLines w:val="1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(МП)</w:t>
      </w:r>
    </w:p>
    <w:p w:rsidR="00000000" w:rsidDel="00000000" w:rsidP="00000000" w:rsidRDefault="00000000" w:rsidRPr="00000000" w14:paraId="00000020">
      <w:pPr>
        <w:keepNext w:val="1"/>
        <w:keepLines w:val="1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ПАЦИЕНТ:</w:t>
      </w:r>
    </w:p>
    <w:p w:rsidR="00000000" w:rsidDel="00000000" w:rsidP="00000000" w:rsidRDefault="00000000" w:rsidRPr="00000000" w14:paraId="00000022">
      <w:pPr>
        <w:keepNext w:val="1"/>
        <w:keepLines w:val="1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{ФИОПациента}</w:t>
      </w:r>
    </w:p>
    <w:p w:rsidR="00000000" w:rsidDel="00000000" w:rsidP="00000000" w:rsidRDefault="00000000" w:rsidRPr="00000000" w14:paraId="00000024">
      <w:pPr>
        <w:keepNext w:val="1"/>
        <w:keepLines w:val="1"/>
        <w:rPr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u w:val="single"/>
          <w:rtl w:val="0"/>
        </w:rPr>
        <w:t xml:space="preserve">{ДатаРожденияПациента}, ИНН {ИННПациента}</w:t>
      </w:r>
    </w:p>
    <w:p w:rsidR="00000000" w:rsidDel="00000000" w:rsidP="00000000" w:rsidRDefault="00000000" w:rsidRPr="00000000" w14:paraId="00000025">
      <w:pPr>
        <w:keepNext w:val="1"/>
        <w:keepLines w:val="1"/>
        <w:rPr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u w:val="single"/>
          <w:rtl w:val="0"/>
        </w:rPr>
        <w:t xml:space="preserve">{ПаспортныеДанныеПациента}</w:t>
      </w:r>
    </w:p>
    <w:p w:rsidR="00000000" w:rsidDel="00000000" w:rsidP="00000000" w:rsidRDefault="00000000" w:rsidRPr="00000000" w14:paraId="00000026">
      <w:pPr>
        <w:keepNext w:val="1"/>
        <w:keepLines w:val="1"/>
        <w:rPr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u w:val="single"/>
          <w:rtl w:val="0"/>
        </w:rPr>
        <w:t xml:space="preserve">{АдресПациента}</w:t>
      </w:r>
    </w:p>
    <w:p w:rsidR="00000000" w:rsidDel="00000000" w:rsidP="00000000" w:rsidRDefault="00000000" w:rsidRPr="00000000" w14:paraId="00000027">
      <w:pPr>
        <w:keepNext w:val="1"/>
        <w:keepLines w:val="1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{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ТелефонПациента} ,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{ЕмаилПациента}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1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1"/>
        <w:rPr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_______________________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{ФИОПациента}  </w:t>
      </w:r>
    </w:p>
    <w:p w:rsidR="00000000" w:rsidDel="00000000" w:rsidP="00000000" w:rsidRDefault="00000000" w:rsidRPr="00000000" w14:paraId="0000002A">
      <w:pPr>
        <w:keepNext w:val="1"/>
        <w:keepLines w:val="1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